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8C" w:rsidRDefault="00091B8C" w:rsidP="00FA5785">
      <w:pPr>
        <w:jc w:val="both"/>
        <w:rPr>
          <w:rFonts w:ascii="Times New Roman" w:hAnsi="Times New Roman"/>
        </w:rPr>
      </w:pPr>
    </w:p>
    <w:p w:rsidR="000D5EB8" w:rsidRDefault="000D5EB8" w:rsidP="00FA5785">
      <w:pPr>
        <w:jc w:val="both"/>
        <w:rPr>
          <w:rFonts w:ascii="Times New Roman" w:hAnsi="Times New Roman"/>
        </w:rPr>
      </w:pPr>
    </w:p>
    <w:p w:rsidR="000D5EB8" w:rsidRDefault="000D5EB8" w:rsidP="00FA5785">
      <w:pPr>
        <w:jc w:val="both"/>
        <w:rPr>
          <w:rFonts w:ascii="Times New Roman" w:hAnsi="Times New Roman"/>
        </w:rPr>
      </w:pPr>
    </w:p>
    <w:p w:rsidR="002C4F03" w:rsidRPr="00FA5785" w:rsidRDefault="002C4F03" w:rsidP="00FA5785">
      <w:pPr>
        <w:jc w:val="both"/>
        <w:rPr>
          <w:rFonts w:ascii="Times New Roman" w:hAnsi="Times New Roman"/>
        </w:rPr>
      </w:pPr>
    </w:p>
    <w:p w:rsidR="00091B8C" w:rsidRPr="004475AB" w:rsidRDefault="001C41F4" w:rsidP="004475A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u w:val="single"/>
        </w:rPr>
      </w:pPr>
      <w:r w:rsidRPr="004475AB">
        <w:rPr>
          <w:b/>
          <w:color w:val="333333"/>
          <w:sz w:val="28"/>
          <w:u w:val="single"/>
        </w:rPr>
        <w:t>COMMUNIQUE DE PRESSE</w:t>
      </w:r>
    </w:p>
    <w:p w:rsidR="00FA5785" w:rsidRPr="004475AB" w:rsidRDefault="00FA5785" w:rsidP="004475AB">
      <w:pPr>
        <w:jc w:val="both"/>
        <w:rPr>
          <w:rFonts w:ascii="Times New Roman" w:hAnsi="Times New Roman"/>
          <w:bCs/>
          <w:iCs/>
          <w:color w:val="333333"/>
          <w:sz w:val="28"/>
        </w:rPr>
      </w:pPr>
    </w:p>
    <w:p w:rsidR="000D5EB8" w:rsidRPr="004475AB" w:rsidRDefault="000D5EB8" w:rsidP="004475AB">
      <w:p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</w:rPr>
      </w:pPr>
    </w:p>
    <w:p w:rsidR="000D5EB8" w:rsidRPr="004475AB" w:rsidRDefault="000D5EB8" w:rsidP="004475AB">
      <w:pPr>
        <w:spacing w:line="360" w:lineRule="auto"/>
        <w:jc w:val="both"/>
        <w:rPr>
          <w:rFonts w:ascii="Times New Roman" w:hAnsi="Times New Roman"/>
          <w:bCs/>
          <w:iCs/>
          <w:color w:val="333333"/>
          <w:sz w:val="32"/>
        </w:rPr>
      </w:pPr>
      <w:r w:rsidRPr="004475AB">
        <w:rPr>
          <w:rFonts w:ascii="Times New Roman" w:hAnsi="Times New Roman"/>
          <w:bCs/>
          <w:iCs/>
          <w:color w:val="333333"/>
          <w:sz w:val="32"/>
        </w:rPr>
        <w:t>PASTEF LES PATRIOTES condamne avec la dernière énergie le massacre lâche et odieux perpétré contre le peuple Malien à qui il présente ses condoléances attristées et exprime toute sa solidarité.</w:t>
      </w:r>
    </w:p>
    <w:p w:rsidR="000D5EB8" w:rsidRPr="004475AB" w:rsidRDefault="000D5EB8" w:rsidP="004475AB">
      <w:pPr>
        <w:spacing w:line="360" w:lineRule="auto"/>
        <w:jc w:val="both"/>
        <w:rPr>
          <w:rFonts w:ascii="Times New Roman" w:hAnsi="Times New Roman"/>
          <w:bCs/>
          <w:iCs/>
          <w:color w:val="333333"/>
          <w:sz w:val="32"/>
        </w:rPr>
      </w:pPr>
    </w:p>
    <w:p w:rsidR="000D5EB8" w:rsidRPr="004475AB" w:rsidRDefault="000D5EB8" w:rsidP="004475AB">
      <w:pPr>
        <w:spacing w:line="360" w:lineRule="auto"/>
        <w:jc w:val="both"/>
        <w:rPr>
          <w:rFonts w:ascii="Times New Roman" w:hAnsi="Times New Roman"/>
          <w:bCs/>
          <w:iCs/>
          <w:color w:val="333333"/>
          <w:sz w:val="32"/>
        </w:rPr>
      </w:pPr>
      <w:r w:rsidRPr="004475AB">
        <w:rPr>
          <w:rFonts w:ascii="Times New Roman" w:hAnsi="Times New Roman"/>
          <w:bCs/>
          <w:iCs/>
          <w:color w:val="333333"/>
          <w:sz w:val="32"/>
        </w:rPr>
        <w:t>PASTEF LES PATRIOTES appelle la communauté africaine et internationale à soutenir, par les moyens nécessaires, le peuple Malien face à cette tragédie.</w:t>
      </w:r>
    </w:p>
    <w:p w:rsidR="000D5EB8" w:rsidRPr="004475AB" w:rsidRDefault="000D5EB8" w:rsidP="004475AB">
      <w:pPr>
        <w:spacing w:line="360" w:lineRule="auto"/>
        <w:jc w:val="both"/>
        <w:rPr>
          <w:rFonts w:ascii="Times New Roman" w:hAnsi="Times New Roman"/>
          <w:bCs/>
          <w:iCs/>
          <w:color w:val="333333"/>
          <w:sz w:val="32"/>
        </w:rPr>
      </w:pPr>
    </w:p>
    <w:p w:rsidR="000D5EB8" w:rsidRPr="004475AB" w:rsidRDefault="000D5EB8" w:rsidP="004475AB">
      <w:pPr>
        <w:spacing w:line="360" w:lineRule="auto"/>
        <w:jc w:val="both"/>
        <w:rPr>
          <w:rFonts w:ascii="Times New Roman" w:hAnsi="Times New Roman"/>
          <w:bCs/>
          <w:iCs/>
          <w:color w:val="333333"/>
          <w:sz w:val="32"/>
        </w:rPr>
      </w:pPr>
      <w:r w:rsidRPr="004475AB">
        <w:rPr>
          <w:rFonts w:ascii="Times New Roman" w:hAnsi="Times New Roman"/>
          <w:bCs/>
          <w:iCs/>
          <w:color w:val="333333"/>
          <w:sz w:val="32"/>
        </w:rPr>
        <w:t>Ce qui nous lie est plus fort et plus  important  que ce qui nous divise.</w:t>
      </w:r>
    </w:p>
    <w:p w:rsidR="000D5EB8" w:rsidRPr="004475AB" w:rsidRDefault="000D5EB8" w:rsidP="004475AB">
      <w:pPr>
        <w:spacing w:line="360" w:lineRule="auto"/>
        <w:jc w:val="both"/>
        <w:rPr>
          <w:rFonts w:ascii="Times New Roman" w:hAnsi="Times New Roman"/>
          <w:bCs/>
          <w:iCs/>
          <w:color w:val="333333"/>
          <w:sz w:val="32"/>
        </w:rPr>
      </w:pPr>
    </w:p>
    <w:p w:rsidR="000D5EB8" w:rsidRPr="004475AB" w:rsidRDefault="000D5EB8" w:rsidP="004475AB">
      <w:pPr>
        <w:spacing w:line="360" w:lineRule="auto"/>
        <w:jc w:val="both"/>
        <w:rPr>
          <w:rFonts w:ascii="Times New Roman" w:hAnsi="Times New Roman"/>
          <w:bCs/>
          <w:iCs/>
          <w:color w:val="333333"/>
          <w:sz w:val="32"/>
        </w:rPr>
      </w:pPr>
      <w:r w:rsidRPr="004475AB">
        <w:rPr>
          <w:rFonts w:ascii="Times New Roman" w:hAnsi="Times New Roman"/>
          <w:bCs/>
          <w:iCs/>
          <w:color w:val="333333"/>
          <w:sz w:val="32"/>
        </w:rPr>
        <w:t>Vive le Mali uni!</w:t>
      </w:r>
    </w:p>
    <w:p w:rsidR="000D5EB8" w:rsidRPr="004475AB" w:rsidRDefault="000D5EB8" w:rsidP="004475AB">
      <w:p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</w:rPr>
      </w:pPr>
      <w:r w:rsidRPr="004475AB">
        <w:rPr>
          <w:rFonts w:ascii="Times New Roman" w:hAnsi="Times New Roman"/>
          <w:bCs/>
          <w:iCs/>
          <w:color w:val="333333"/>
          <w:sz w:val="32"/>
        </w:rPr>
        <w:t>Vive l'Afrique!</w:t>
      </w:r>
    </w:p>
    <w:p w:rsidR="000D5EB8" w:rsidRDefault="000D5EB8" w:rsidP="004475AB">
      <w:p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</w:rPr>
      </w:pPr>
    </w:p>
    <w:p w:rsidR="009E13CF" w:rsidRPr="004475AB" w:rsidRDefault="009E13CF" w:rsidP="004475AB">
      <w:p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</w:rPr>
      </w:pPr>
      <w:r>
        <w:rPr>
          <w:rFonts w:ascii="Times New Roman" w:hAnsi="Times New Roman"/>
          <w:bCs/>
          <w:iCs/>
          <w:color w:val="333333"/>
          <w:sz w:val="28"/>
        </w:rPr>
        <w:t>Dakar, le 25 Mars 2019</w:t>
      </w:r>
    </w:p>
    <w:p w:rsidR="000D5EB8" w:rsidRPr="00FA5785" w:rsidRDefault="000D5EB8" w:rsidP="00FA5785">
      <w:pPr>
        <w:jc w:val="both"/>
        <w:rPr>
          <w:rFonts w:ascii="Times New Roman" w:hAnsi="Times New Roman"/>
          <w:b/>
          <w:bCs/>
          <w:i/>
          <w:iCs/>
          <w:color w:val="333333"/>
        </w:rPr>
      </w:pPr>
    </w:p>
    <w:p w:rsidR="00091B8C" w:rsidRPr="002C4F03" w:rsidRDefault="002C4F03" w:rsidP="009E13CF">
      <w:pPr>
        <w:rPr>
          <w:rFonts w:ascii="Times New Roman" w:hAnsi="Times New Roman"/>
          <w:b/>
          <w:bCs/>
          <w:i/>
          <w:iCs/>
          <w:color w:val="333333"/>
          <w:u w:val="single"/>
        </w:rPr>
      </w:pPr>
      <w:r w:rsidRPr="002C4F03">
        <w:rPr>
          <w:rFonts w:ascii="Times New Roman" w:hAnsi="Times New Roman"/>
          <w:b/>
          <w:bCs/>
          <w:i/>
          <w:iCs/>
          <w:color w:val="333333"/>
          <w:u w:val="single"/>
        </w:rPr>
        <w:t>LE COMITE DE PILOTAGE</w:t>
      </w:r>
    </w:p>
    <w:p w:rsidR="00091B8C" w:rsidRPr="00FA5785" w:rsidRDefault="00091B8C" w:rsidP="00FA5785">
      <w:pPr>
        <w:jc w:val="both"/>
        <w:rPr>
          <w:rFonts w:ascii="Times New Roman" w:hAnsi="Times New Roman"/>
        </w:rPr>
      </w:pPr>
    </w:p>
    <w:p w:rsidR="0020553E" w:rsidRPr="00FA5785" w:rsidRDefault="007B1EBA" w:rsidP="00FA5785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20553E" w:rsidRPr="00FA5785" w:rsidSect="002F1FE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BA" w:rsidRDefault="007B1EBA" w:rsidP="002F1FE6">
      <w:r>
        <w:separator/>
      </w:r>
    </w:p>
  </w:endnote>
  <w:endnote w:type="continuationSeparator" w:id="1">
    <w:p w:rsidR="007B1EBA" w:rsidRDefault="007B1EBA" w:rsidP="002F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BA" w:rsidRDefault="007B1EBA" w:rsidP="002F1FE6">
      <w:r>
        <w:separator/>
      </w:r>
    </w:p>
  </w:footnote>
  <w:footnote w:type="continuationSeparator" w:id="1">
    <w:p w:rsidR="007B1EBA" w:rsidRDefault="007B1EBA" w:rsidP="002F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E0" w:rsidRDefault="00091B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-506730</wp:posOffset>
          </wp:positionV>
          <wp:extent cx="7648575" cy="10563225"/>
          <wp:effectExtent l="19050" t="0" r="9525" b="0"/>
          <wp:wrapNone/>
          <wp:docPr id="1" name="Image 1" descr="/Volumes/Bachir HD/Job/PASTEF/06-Papier en tete/papier-en-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hir HD/Job/PASTEF/06-Papier en tete/papier-en-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056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91B8C"/>
    <w:rsid w:val="00091B8C"/>
    <w:rsid w:val="000B5356"/>
    <w:rsid w:val="000D5EB8"/>
    <w:rsid w:val="001C41F4"/>
    <w:rsid w:val="002C4F03"/>
    <w:rsid w:val="002F1FE6"/>
    <w:rsid w:val="00323C26"/>
    <w:rsid w:val="004475AB"/>
    <w:rsid w:val="00476026"/>
    <w:rsid w:val="00530406"/>
    <w:rsid w:val="005B245A"/>
    <w:rsid w:val="005B475B"/>
    <w:rsid w:val="0066253E"/>
    <w:rsid w:val="007B1EBA"/>
    <w:rsid w:val="009E13CF"/>
    <w:rsid w:val="00AC37BE"/>
    <w:rsid w:val="00AC4EFC"/>
    <w:rsid w:val="00B048E7"/>
    <w:rsid w:val="00B850FB"/>
    <w:rsid w:val="00FA5785"/>
    <w:rsid w:val="00FD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8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91B8C"/>
    <w:pPr>
      <w:tabs>
        <w:tab w:val="center" w:pos="4520"/>
        <w:tab w:val="right" w:pos="9060"/>
      </w:tabs>
    </w:pPr>
  </w:style>
  <w:style w:type="character" w:customStyle="1" w:styleId="En-tteCar">
    <w:name w:val="En-tête Car"/>
    <w:basedOn w:val="Policepardfaut"/>
    <w:link w:val="En-tte"/>
    <w:rsid w:val="00091B8C"/>
    <w:rPr>
      <w:rFonts w:ascii="Calibri" w:eastAsia="Calibri" w:hAnsi="Calibri" w:cs="Times New Roman"/>
      <w:sz w:val="24"/>
      <w:szCs w:val="24"/>
    </w:rPr>
  </w:style>
  <w:style w:type="paragraph" w:styleId="NormalWeb">
    <w:name w:val="Normal (Web)"/>
    <w:basedOn w:val="Normal"/>
    <w:rsid w:val="00091B8C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C41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41F4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Utilisateur Windows</cp:lastModifiedBy>
  <cp:revision>3</cp:revision>
  <dcterms:created xsi:type="dcterms:W3CDTF">2019-03-25T00:33:00Z</dcterms:created>
  <dcterms:modified xsi:type="dcterms:W3CDTF">2019-03-25T00:34:00Z</dcterms:modified>
</cp:coreProperties>
</file>